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C9" w:rsidRDefault="00570AC9" w:rsidP="00570AC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Białystok, ………………………………………………..</w:t>
      </w:r>
    </w:p>
    <w:p w:rsidR="00570AC9" w:rsidRDefault="00570AC9" w:rsidP="00570A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[znak </w:t>
      </w:r>
      <w:r w:rsidR="00961F2F">
        <w:rPr>
          <w:rFonts w:asciiTheme="minorHAnsi" w:hAnsiTheme="minorHAnsi" w:cstheme="minorHAnsi"/>
          <w:sz w:val="22"/>
          <w:szCs w:val="22"/>
        </w:rPr>
        <w:t>sprawy</w:t>
      </w:r>
      <w:r>
        <w:rPr>
          <w:rFonts w:asciiTheme="minorHAnsi" w:hAnsiTheme="minorHAnsi" w:cstheme="minorHAnsi"/>
          <w:sz w:val="22"/>
          <w:szCs w:val="22"/>
        </w:rPr>
        <w:t xml:space="preserve">]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>(data)</w:t>
      </w:r>
    </w:p>
    <w:p w:rsidR="00570AC9" w:rsidRDefault="00570AC9" w:rsidP="00570AC9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D04B64" w:rsidRPr="00E52839" w:rsidRDefault="00D04B64" w:rsidP="00D04B64">
      <w:pPr>
        <w:rPr>
          <w:rFonts w:asciiTheme="minorHAnsi" w:hAnsiTheme="minorHAnsi" w:cstheme="minorHAnsi"/>
          <w:sz w:val="22"/>
          <w:szCs w:val="22"/>
        </w:rPr>
      </w:pP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E5283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570AC9" w:rsidRDefault="00E52839" w:rsidP="00570AC9">
      <w:pPr>
        <w:ind w:firstLine="5529"/>
        <w:rPr>
          <w:rFonts w:ascii="Calibri" w:hAnsi="Calibri" w:cs="Calibri"/>
          <w:i/>
          <w:sz w:val="18"/>
          <w:szCs w:val="18"/>
        </w:rPr>
      </w:pPr>
      <w:r w:rsidRPr="00570AC9">
        <w:rPr>
          <w:rFonts w:ascii="Calibri" w:hAnsi="Calibri" w:cs="Calibri"/>
          <w:i/>
          <w:sz w:val="18"/>
          <w:szCs w:val="18"/>
        </w:rPr>
        <w:t>(</w:t>
      </w:r>
      <w:r w:rsidR="00AD3F7B" w:rsidRPr="00570AC9">
        <w:rPr>
          <w:rFonts w:ascii="Calibri" w:hAnsi="Calibri" w:cs="Calibri"/>
          <w:i/>
          <w:sz w:val="18"/>
          <w:szCs w:val="18"/>
        </w:rPr>
        <w:t>nazwa organu prowadzącego</w:t>
      </w:r>
      <w:r w:rsidRPr="00570AC9">
        <w:rPr>
          <w:rFonts w:ascii="Calibri" w:hAnsi="Calibri" w:cs="Calibri"/>
          <w:i/>
          <w:sz w:val="18"/>
          <w:szCs w:val="18"/>
        </w:rPr>
        <w:t>)</w:t>
      </w: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E5283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</w:p>
    <w:p w:rsidR="00E52839" w:rsidRPr="00E52839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E5283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4832C2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</w:p>
    <w:p w:rsidR="00E52839" w:rsidRPr="004832C2" w:rsidRDefault="00E52839" w:rsidP="00E52839">
      <w:pPr>
        <w:ind w:firstLine="4678"/>
        <w:rPr>
          <w:rFonts w:ascii="Calibri" w:hAnsi="Calibri" w:cs="Calibri"/>
          <w:sz w:val="22"/>
          <w:szCs w:val="22"/>
        </w:rPr>
      </w:pPr>
      <w:r w:rsidRPr="004832C2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E52839" w:rsidRPr="00570AC9" w:rsidRDefault="00E52839" w:rsidP="00570AC9">
      <w:pPr>
        <w:ind w:firstLine="5529"/>
        <w:rPr>
          <w:rFonts w:ascii="Calibri" w:hAnsi="Calibri" w:cs="Calibri"/>
          <w:i/>
          <w:sz w:val="18"/>
          <w:szCs w:val="18"/>
        </w:rPr>
      </w:pPr>
      <w:r w:rsidRPr="00570AC9">
        <w:rPr>
          <w:rFonts w:ascii="Calibri" w:hAnsi="Calibri" w:cs="Calibri"/>
          <w:i/>
          <w:sz w:val="18"/>
          <w:szCs w:val="18"/>
        </w:rPr>
        <w:t xml:space="preserve">(adres </w:t>
      </w:r>
      <w:r w:rsidR="00AD3F7B" w:rsidRPr="00570AC9">
        <w:rPr>
          <w:rFonts w:ascii="Calibri" w:hAnsi="Calibri" w:cs="Calibri"/>
          <w:i/>
          <w:sz w:val="18"/>
          <w:szCs w:val="18"/>
        </w:rPr>
        <w:t>organu prowadzącego</w:t>
      </w:r>
      <w:r w:rsidRPr="00570AC9">
        <w:rPr>
          <w:rFonts w:ascii="Calibri" w:hAnsi="Calibri" w:cs="Calibri"/>
          <w:i/>
          <w:sz w:val="18"/>
          <w:szCs w:val="18"/>
        </w:rPr>
        <w:t>)</w:t>
      </w:r>
    </w:p>
    <w:p w:rsidR="00E52839" w:rsidRDefault="00E52839" w:rsidP="00E52839">
      <w:pPr>
        <w:rPr>
          <w:rFonts w:ascii="Calibri" w:hAnsi="Calibri" w:cs="Calibri"/>
          <w:sz w:val="22"/>
          <w:szCs w:val="22"/>
        </w:rPr>
      </w:pPr>
    </w:p>
    <w:p w:rsidR="00EB372F" w:rsidRPr="00EB372F" w:rsidRDefault="00EB372F" w:rsidP="00E52839">
      <w:pPr>
        <w:rPr>
          <w:rFonts w:asciiTheme="minorHAnsi" w:hAnsiTheme="minorHAnsi" w:cstheme="minorHAnsi"/>
          <w:sz w:val="22"/>
          <w:szCs w:val="22"/>
        </w:rPr>
      </w:pPr>
    </w:p>
    <w:p w:rsidR="00EB372F" w:rsidRPr="00EB372F" w:rsidRDefault="00EB372F" w:rsidP="00E52839">
      <w:pPr>
        <w:rPr>
          <w:rFonts w:asciiTheme="minorHAnsi" w:hAnsiTheme="minorHAnsi" w:cstheme="minorHAnsi"/>
          <w:sz w:val="22"/>
          <w:szCs w:val="22"/>
        </w:rPr>
      </w:pPr>
    </w:p>
    <w:p w:rsidR="00EB372F" w:rsidRPr="00EB372F" w:rsidRDefault="00EB372F" w:rsidP="00E52839">
      <w:pPr>
        <w:rPr>
          <w:rFonts w:asciiTheme="minorHAnsi" w:hAnsiTheme="minorHAnsi" w:cstheme="minorHAnsi"/>
          <w:sz w:val="22"/>
          <w:szCs w:val="22"/>
        </w:rPr>
      </w:pPr>
    </w:p>
    <w:p w:rsidR="001C3335" w:rsidRDefault="00EB372F" w:rsidP="0027223E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EB372F">
        <w:rPr>
          <w:rFonts w:asciiTheme="minorHAnsi" w:hAnsiTheme="minorHAnsi" w:cstheme="minorHAnsi"/>
          <w:spacing w:val="2"/>
          <w:sz w:val="22"/>
          <w:szCs w:val="22"/>
        </w:rPr>
        <w:t xml:space="preserve">Na podstawie § </w:t>
      </w:r>
      <w:r>
        <w:rPr>
          <w:rFonts w:asciiTheme="minorHAnsi" w:hAnsiTheme="minorHAnsi" w:cstheme="minorHAnsi"/>
          <w:spacing w:val="2"/>
          <w:sz w:val="22"/>
          <w:szCs w:val="22"/>
        </w:rPr>
        <w:t>12</w:t>
      </w:r>
      <w:r w:rsidRPr="00EB372F">
        <w:rPr>
          <w:rFonts w:asciiTheme="minorHAnsi" w:hAnsiTheme="minorHAnsi" w:cstheme="minorHAnsi"/>
          <w:spacing w:val="2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pacing w:val="2"/>
          <w:sz w:val="22"/>
          <w:szCs w:val="22"/>
        </w:rPr>
        <w:t>4</w:t>
      </w:r>
      <w:r w:rsidRPr="00EB372F">
        <w:rPr>
          <w:rFonts w:asciiTheme="minorHAnsi" w:hAnsiTheme="minorHAnsi" w:cstheme="minorHAnsi"/>
          <w:spacing w:val="2"/>
          <w:sz w:val="22"/>
          <w:szCs w:val="22"/>
        </w:rPr>
        <w:t xml:space="preserve"> pkt </w:t>
      </w:r>
      <w:r>
        <w:rPr>
          <w:rFonts w:asciiTheme="minorHAnsi" w:hAnsiTheme="minorHAnsi" w:cstheme="minorHAnsi"/>
          <w:spacing w:val="2"/>
          <w:sz w:val="22"/>
          <w:szCs w:val="22"/>
        </w:rPr>
        <w:t>2</w:t>
      </w:r>
      <w:r w:rsidRPr="00EB372F">
        <w:rPr>
          <w:rFonts w:asciiTheme="minorHAnsi" w:hAnsiTheme="minorHAnsi" w:cstheme="minorHAnsi"/>
          <w:spacing w:val="2"/>
          <w:sz w:val="22"/>
          <w:szCs w:val="22"/>
        </w:rPr>
        <w:t xml:space="preserve"> i 3 </w:t>
      </w:r>
      <w:r w:rsidR="0027223E" w:rsidRPr="0027223E">
        <w:rPr>
          <w:rFonts w:asciiTheme="minorHAnsi" w:hAnsiTheme="minorHAnsi" w:cstheme="minorHAnsi"/>
          <w:spacing w:val="2"/>
          <w:sz w:val="22"/>
          <w:szCs w:val="22"/>
        </w:rPr>
        <w:t xml:space="preserve">rozporządzenia Ministra Edukacji Narodowej z dnia 29 maja 2018 r. w sprawie szczegółowych kryteriów i trybu dokonywania oceny pracy nauczycieli, zakresu informacji zawartych w karcie oceny pracy, składu i sposobu powoływania zespołu oceniającego oraz trybu postępowania odwoławczego </w:t>
      </w:r>
      <w:r w:rsidR="0027223E" w:rsidRPr="00D64A27">
        <w:rPr>
          <w:rFonts w:asciiTheme="minorHAnsi" w:hAnsiTheme="minorHAnsi" w:cstheme="minorHAnsi"/>
          <w:spacing w:val="2"/>
          <w:sz w:val="22"/>
          <w:szCs w:val="22"/>
        </w:rPr>
        <w:t>(</w:t>
      </w:r>
      <w:r w:rsidR="001C3335" w:rsidRPr="00D64A27">
        <w:rPr>
          <w:rFonts w:asciiTheme="minorHAnsi" w:hAnsiTheme="minorHAnsi" w:cstheme="minorHAnsi"/>
          <w:spacing w:val="2"/>
          <w:sz w:val="22"/>
          <w:szCs w:val="22"/>
        </w:rPr>
        <w:t>Dz. U. z 2018 r. poz. 1133 i z 2019 r. poz. 5</w:t>
      </w:r>
      <w:r w:rsidR="0027223E" w:rsidRPr="00D64A27">
        <w:rPr>
          <w:rFonts w:asciiTheme="minorHAnsi" w:hAnsiTheme="minorHAnsi" w:cstheme="minorHAnsi"/>
          <w:spacing w:val="2"/>
          <w:sz w:val="22"/>
          <w:szCs w:val="22"/>
        </w:rPr>
        <w:t xml:space="preserve">) </w:t>
      </w:r>
      <w:r w:rsidRPr="00EB372F">
        <w:rPr>
          <w:rFonts w:asciiTheme="minorHAnsi" w:hAnsiTheme="minorHAnsi" w:cstheme="minorHAnsi"/>
          <w:spacing w:val="2"/>
          <w:sz w:val="22"/>
          <w:szCs w:val="22"/>
        </w:rPr>
        <w:t xml:space="preserve">proszę </w:t>
      </w:r>
      <w:r w:rsidR="00D64A27">
        <w:rPr>
          <w:rFonts w:asciiTheme="minorHAnsi" w:hAnsiTheme="minorHAnsi" w:cstheme="minorHAnsi"/>
          <w:spacing w:val="2"/>
          <w:sz w:val="22"/>
          <w:szCs w:val="22"/>
        </w:rPr>
        <w:br/>
      </w:r>
      <w:r w:rsidRPr="00EB372F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787D8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B372F">
        <w:rPr>
          <w:rFonts w:asciiTheme="minorHAnsi" w:hAnsiTheme="minorHAnsi" w:cstheme="minorHAnsi"/>
          <w:spacing w:val="2"/>
          <w:sz w:val="22"/>
          <w:szCs w:val="22"/>
        </w:rPr>
        <w:t xml:space="preserve">dokonanie cząstkowej </w:t>
      </w:r>
      <w:r w:rsidRPr="00EB372F">
        <w:rPr>
          <w:rFonts w:asciiTheme="minorHAnsi" w:hAnsiTheme="minorHAnsi" w:cstheme="minorHAnsi"/>
          <w:sz w:val="22"/>
          <w:szCs w:val="22"/>
        </w:rPr>
        <w:t xml:space="preserve">oceny pracy </w:t>
      </w:r>
      <w:r w:rsidR="00716CC3">
        <w:rPr>
          <w:rFonts w:asciiTheme="minorHAnsi" w:hAnsiTheme="minorHAnsi" w:cstheme="minorHAnsi"/>
          <w:sz w:val="22"/>
          <w:szCs w:val="22"/>
        </w:rPr>
        <w:t>Pana / Pani</w:t>
      </w:r>
      <w:r w:rsidRPr="00EB37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372F" w:rsidRPr="00D64A27" w:rsidRDefault="001C3335" w:rsidP="001C3335">
      <w:pPr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D64A27">
        <w:rPr>
          <w:rFonts w:asciiTheme="minorHAnsi" w:hAnsiTheme="minorHAnsi" w:cstheme="minorHAnsi"/>
          <w:sz w:val="22"/>
          <w:szCs w:val="22"/>
        </w:rPr>
        <w:t>.…………………</w:t>
      </w:r>
      <w:r w:rsidR="00EB372F" w:rsidRPr="00D64A2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27223E" w:rsidRPr="00D64A2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D64A27">
        <w:rPr>
          <w:rFonts w:asciiTheme="minorHAnsi" w:hAnsiTheme="minorHAnsi" w:cstheme="minorHAnsi"/>
          <w:sz w:val="22"/>
          <w:szCs w:val="22"/>
        </w:rPr>
        <w:t>…….</w:t>
      </w:r>
      <w:r w:rsidR="0027223E" w:rsidRPr="00D64A27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EB372F" w:rsidRPr="00D64A27">
        <w:rPr>
          <w:rFonts w:asciiTheme="minorHAnsi" w:hAnsiTheme="minorHAnsi" w:cstheme="minorHAnsi"/>
          <w:sz w:val="22"/>
          <w:szCs w:val="22"/>
        </w:rPr>
        <w:t>….</w:t>
      </w:r>
      <w:r w:rsidRPr="00D64A27">
        <w:rPr>
          <w:rFonts w:asciiTheme="minorHAnsi" w:hAnsiTheme="minorHAnsi" w:cstheme="minorHAnsi"/>
          <w:sz w:val="22"/>
          <w:szCs w:val="22"/>
        </w:rPr>
        <w:tab/>
      </w:r>
    </w:p>
    <w:p w:rsidR="00EB372F" w:rsidRPr="00570AC9" w:rsidRDefault="00EB372F" w:rsidP="001C3335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70AC9">
        <w:rPr>
          <w:rFonts w:asciiTheme="minorHAnsi" w:hAnsiTheme="minorHAnsi" w:cstheme="minorHAnsi"/>
          <w:i/>
          <w:sz w:val="18"/>
          <w:szCs w:val="18"/>
        </w:rPr>
        <w:t>(imię/imiona i nazwisko dyrektora)</w:t>
      </w:r>
    </w:p>
    <w:p w:rsidR="00EB372F" w:rsidRPr="00EB372F" w:rsidRDefault="00EB372F" w:rsidP="002722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72F">
        <w:rPr>
          <w:rFonts w:asciiTheme="minorHAnsi" w:hAnsiTheme="minorHAnsi" w:cstheme="minorHAnsi"/>
          <w:sz w:val="22"/>
          <w:szCs w:val="22"/>
        </w:rPr>
        <w:t xml:space="preserve">na stanowisku dyrektora </w:t>
      </w:r>
      <w:r w:rsidR="0027223E">
        <w:rPr>
          <w:rFonts w:asciiTheme="minorHAnsi" w:hAnsiTheme="minorHAnsi" w:cstheme="minorHAnsi"/>
          <w:sz w:val="22"/>
          <w:szCs w:val="22"/>
        </w:rPr>
        <w:tab/>
        <w:t>…….</w:t>
      </w:r>
      <w:r w:rsidRPr="00EB372F">
        <w:rPr>
          <w:rFonts w:asciiTheme="minorHAnsi" w:hAnsiTheme="minorHAnsi" w:cstheme="minorHAnsi"/>
          <w:sz w:val="22"/>
          <w:szCs w:val="22"/>
        </w:rPr>
        <w:t>………………………..…..……………………………...............................................</w:t>
      </w:r>
    </w:p>
    <w:p w:rsidR="00EB372F" w:rsidRPr="00EB372F" w:rsidRDefault="00EB372F" w:rsidP="00EB372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B372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7223E">
        <w:rPr>
          <w:rFonts w:asciiTheme="minorHAnsi" w:hAnsiTheme="minorHAnsi" w:cstheme="minorHAnsi"/>
          <w:sz w:val="22"/>
          <w:szCs w:val="22"/>
        </w:rPr>
        <w:t>………………………………………...……………………………………………………………………………</w:t>
      </w:r>
      <w:r w:rsidRPr="00EB372F">
        <w:rPr>
          <w:rFonts w:asciiTheme="minorHAnsi" w:hAnsiTheme="minorHAnsi" w:cstheme="minorHAnsi"/>
          <w:sz w:val="22"/>
          <w:szCs w:val="22"/>
        </w:rPr>
        <w:t xml:space="preserve">. . </w:t>
      </w:r>
    </w:p>
    <w:p w:rsidR="00EB372F" w:rsidRPr="00570AC9" w:rsidRDefault="00EB372F" w:rsidP="00EB372F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570AC9">
        <w:rPr>
          <w:rFonts w:asciiTheme="minorHAnsi" w:hAnsiTheme="minorHAnsi" w:cstheme="minorHAnsi"/>
          <w:i/>
          <w:sz w:val="18"/>
          <w:szCs w:val="18"/>
        </w:rPr>
        <w:t>(nazwa i adres szkoły)</w:t>
      </w:r>
    </w:p>
    <w:p w:rsidR="00EB372F" w:rsidRPr="00EB372F" w:rsidRDefault="00EB372F" w:rsidP="00EB372F">
      <w:pPr>
        <w:spacing w:line="360" w:lineRule="auto"/>
        <w:jc w:val="both"/>
        <w:rPr>
          <w:rFonts w:asciiTheme="minorHAnsi" w:hAnsiTheme="minorHAnsi" w:cstheme="minorHAnsi"/>
        </w:rPr>
      </w:pPr>
    </w:p>
    <w:p w:rsidR="00EB372F" w:rsidRPr="00EB372F" w:rsidRDefault="00EB372F" w:rsidP="00787D8A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D64A27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Uprzejmie</w:t>
      </w:r>
      <w:r w:rsidRPr="00EB372F">
        <w:rPr>
          <w:rFonts w:asciiTheme="minorHAnsi" w:hAnsiTheme="minorHAnsi" w:cstheme="minorHAnsi"/>
          <w:sz w:val="22"/>
          <w:szCs w:val="22"/>
        </w:rPr>
        <w:t xml:space="preserve"> proszę o </w:t>
      </w:r>
      <w:r w:rsidR="0027223E">
        <w:rPr>
          <w:rFonts w:asciiTheme="minorHAnsi" w:hAnsiTheme="minorHAnsi" w:cstheme="minorHAnsi"/>
          <w:sz w:val="22"/>
          <w:szCs w:val="22"/>
        </w:rPr>
        <w:t>dokonanie ww. oceny na formularzu stanowiącym załącznik nr 6 do „P</w:t>
      </w:r>
      <w:r w:rsidR="0027223E" w:rsidRPr="0027223E">
        <w:rPr>
          <w:rFonts w:asciiTheme="minorHAnsi" w:hAnsiTheme="minorHAnsi" w:cstheme="minorHAnsi"/>
          <w:sz w:val="22"/>
          <w:szCs w:val="22"/>
        </w:rPr>
        <w:t>rocedur</w:t>
      </w:r>
      <w:r w:rsidR="0027223E">
        <w:rPr>
          <w:rFonts w:asciiTheme="minorHAnsi" w:hAnsiTheme="minorHAnsi" w:cstheme="minorHAnsi"/>
          <w:sz w:val="22"/>
          <w:szCs w:val="22"/>
        </w:rPr>
        <w:t>y</w:t>
      </w:r>
      <w:r w:rsidR="0027223E" w:rsidRPr="0027223E">
        <w:rPr>
          <w:rFonts w:asciiTheme="minorHAnsi" w:hAnsiTheme="minorHAnsi" w:cstheme="minorHAnsi"/>
          <w:sz w:val="22"/>
          <w:szCs w:val="22"/>
        </w:rPr>
        <w:t xml:space="preserve"> </w:t>
      </w:r>
      <w:r w:rsidR="0027223E">
        <w:rPr>
          <w:rFonts w:asciiTheme="minorHAnsi" w:hAnsiTheme="minorHAnsi" w:cstheme="minorHAnsi"/>
          <w:sz w:val="22"/>
          <w:szCs w:val="22"/>
        </w:rPr>
        <w:t>o</w:t>
      </w:r>
      <w:r w:rsidR="0027223E" w:rsidRPr="0027223E">
        <w:rPr>
          <w:rFonts w:asciiTheme="minorHAnsi" w:hAnsiTheme="minorHAnsi" w:cstheme="minorHAnsi"/>
          <w:sz w:val="22"/>
          <w:szCs w:val="22"/>
        </w:rPr>
        <w:t>ceny pracy dyrektora szkoły/ placówki doskonalenia nauczycieli</w:t>
      </w:r>
      <w:r w:rsidR="0027223E">
        <w:rPr>
          <w:rFonts w:asciiTheme="minorHAnsi" w:hAnsiTheme="minorHAnsi" w:cstheme="minorHAnsi"/>
          <w:sz w:val="22"/>
          <w:szCs w:val="22"/>
        </w:rPr>
        <w:t xml:space="preserve">”, opublikowanej na stronie internetowej </w:t>
      </w:r>
      <w:hyperlink r:id="rId9" w:history="1">
        <w:r w:rsidR="0027223E" w:rsidRPr="00F247E7">
          <w:rPr>
            <w:rStyle w:val="Hipercze"/>
            <w:rFonts w:asciiTheme="minorHAnsi" w:hAnsiTheme="minorHAnsi" w:cstheme="minorHAnsi"/>
            <w:sz w:val="22"/>
            <w:szCs w:val="22"/>
          </w:rPr>
          <w:t>www.kuratorium.bialystok.pl</w:t>
        </w:r>
      </w:hyperlink>
      <w:r w:rsidR="0027223E">
        <w:rPr>
          <w:rFonts w:asciiTheme="minorHAnsi" w:hAnsiTheme="minorHAnsi" w:cstheme="minorHAnsi"/>
          <w:sz w:val="22"/>
          <w:szCs w:val="22"/>
        </w:rPr>
        <w:t xml:space="preserve"> w zakładce „Szkoły i organy prowadzące / </w:t>
      </w:r>
      <w:r w:rsidR="00D06F28">
        <w:rPr>
          <w:rFonts w:asciiTheme="minorHAnsi" w:hAnsiTheme="minorHAnsi" w:cstheme="minorHAnsi"/>
          <w:sz w:val="22"/>
          <w:szCs w:val="22"/>
        </w:rPr>
        <w:t xml:space="preserve">Ocena pracy dyrektora”, a następnie </w:t>
      </w:r>
      <w:r w:rsidRPr="00EB372F">
        <w:rPr>
          <w:rFonts w:asciiTheme="minorHAnsi" w:hAnsiTheme="minorHAnsi" w:cstheme="minorHAnsi"/>
          <w:sz w:val="22"/>
          <w:szCs w:val="22"/>
        </w:rPr>
        <w:t>przesłanie ww. oceny na adres: Podlaski Kurator Oświaty, Rynek Kościuszki 9, 15-950 Białystok w terminie 21 dni od dnia otrzymania niniejszego pisma.</w:t>
      </w:r>
    </w:p>
    <w:p w:rsidR="00EB372F" w:rsidRPr="00EB372F" w:rsidRDefault="00EB372F" w:rsidP="00EB372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B372F" w:rsidRPr="00EB372F" w:rsidSect="00E52839">
      <w:headerReference w:type="first" r:id="rId10"/>
      <w:pgSz w:w="11906" w:h="16838" w:code="9"/>
      <w:pgMar w:top="1417" w:right="1417" w:bottom="1417" w:left="1417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CA" w:rsidRDefault="00A337CA">
      <w:r>
        <w:separator/>
      </w:r>
    </w:p>
  </w:endnote>
  <w:endnote w:type="continuationSeparator" w:id="0">
    <w:p w:rsidR="00A337CA" w:rsidRDefault="00A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CA" w:rsidRDefault="00A337CA">
      <w:r>
        <w:separator/>
      </w:r>
    </w:p>
  </w:footnote>
  <w:footnote w:type="continuationSeparator" w:id="0">
    <w:p w:rsidR="00A337CA" w:rsidRDefault="00A3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64" w:rsidRPr="00F97C09" w:rsidRDefault="00F97C09" w:rsidP="00F97C09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EB372F">
      <w:rPr>
        <w:rFonts w:asciiTheme="minorHAnsi" w:hAnsiTheme="minorHAnsi" w:cstheme="minorHAnsi"/>
        <w:sz w:val="22"/>
        <w:szCs w:val="22"/>
      </w:rPr>
      <w:t>5</w:t>
    </w:r>
  </w:p>
  <w:p w:rsidR="00926398" w:rsidRDefault="00F97C0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31115</wp:posOffset>
          </wp:positionV>
          <wp:extent cx="870585" cy="974090"/>
          <wp:effectExtent l="0" t="0" r="5715" b="0"/>
          <wp:wrapNone/>
          <wp:docPr id="42" name="Obraz 42" descr="logo_P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_PK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1107440</wp:posOffset>
              </wp:positionH>
              <wp:positionV relativeFrom="paragraph">
                <wp:posOffset>82550</wp:posOffset>
              </wp:positionV>
              <wp:extent cx="4629150" cy="832485"/>
              <wp:effectExtent l="0" t="0" r="0" b="0"/>
              <wp:wrapSquare wrapText="bothSides"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4AD" w:rsidRDefault="00E944AD">
                          <w:pPr>
                            <w:rPr>
                              <w:rFonts w:ascii="Arial" w:hAnsi="Arial" w:cs="Arial"/>
                              <w:b/>
                              <w:color w:val="0D0D0D"/>
                              <w:spacing w:val="91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D0D0D"/>
                              <w:spacing w:val="91"/>
                              <w:sz w:val="42"/>
                              <w:szCs w:val="42"/>
                            </w:rPr>
                            <w:t>Podlaski Kurator Oświaty</w:t>
                          </w:r>
                        </w:p>
                        <w:p w:rsidR="00E944AD" w:rsidRDefault="00E944AD">
                          <w:pPr>
                            <w:jc w:val="both"/>
                            <w:rPr>
                              <w:rFonts w:ascii="Arial" w:hAnsi="Arial" w:cs="Arial"/>
                              <w:color w:val="0D0D0D"/>
                            </w:rPr>
                          </w:pPr>
                        </w:p>
                        <w:p w:rsidR="00E944AD" w:rsidRDefault="00E944AD">
                          <w:pPr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>Rynek Kościuszki 9, 15-950 Białystok;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  <w:sz w:val="4"/>
                              <w:szCs w:val="4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color w:val="0D0D0D"/>
                              <w:spacing w:val="2"/>
                            </w:rPr>
                            <w:t>tel.  (85) 748-48-48;   fax. (85) 748-48-49</w:t>
                          </w:r>
                        </w:p>
                        <w:p w:rsidR="00E944AD" w:rsidRDefault="00E944AD">
                          <w:pPr>
                            <w:spacing w:line="360" w:lineRule="auto"/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/>
                              <w:spacing w:val="14"/>
                              <w:sz w:val="18"/>
                              <w:szCs w:val="18"/>
                              <w:lang w:val="en-US"/>
                            </w:rPr>
                            <w:t>e-mail: kuratorium@kuratorium.bialystok.pl, http://www.kuratorium.bialystok.pl</w:t>
                          </w:r>
                        </w:p>
                      </w:txbxContent>
                    </wps:txbx>
                    <wps:bodyPr rot="0" vert="horz" wrap="square" lIns="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87.2pt;margin-top:6.5pt;width:364.5pt;height:6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" filled="f" stroked="f">
              <v:textbox inset="0,.3mm,0,.3mm">
                <w:txbxContent>
                  <w:p w:rsidR="00E944AD" w:rsidRDefault="00E944AD">
                    <w:pPr>
                      <w:rPr>
                        <w:rFonts w:ascii="Arial" w:hAnsi="Arial" w:cs="Arial"/>
                        <w:b/>
                        <w:color w:val="0D0D0D"/>
                        <w:spacing w:val="91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color w:val="0D0D0D"/>
                        <w:spacing w:val="91"/>
                        <w:sz w:val="42"/>
                        <w:szCs w:val="42"/>
                      </w:rPr>
                      <w:t>Podlaski Kurator Oświaty</w:t>
                    </w:r>
                  </w:p>
                  <w:p w:rsidR="00E944AD" w:rsidRDefault="00E944AD">
                    <w:pPr>
                      <w:jc w:val="both"/>
                      <w:rPr>
                        <w:rFonts w:ascii="Arial" w:hAnsi="Arial" w:cs="Arial"/>
                        <w:color w:val="0D0D0D"/>
                      </w:rPr>
                    </w:pPr>
                  </w:p>
                  <w:p w:rsidR="00E944AD" w:rsidRDefault="00E944AD">
                    <w:pPr>
                      <w:spacing w:line="360" w:lineRule="auto"/>
                      <w:jc w:val="both"/>
                      <w:rPr>
                        <w:rFonts w:ascii="Arial" w:hAnsi="Arial" w:cs="Arial"/>
                        <w:color w:val="0D0D0D"/>
                        <w:spacing w:val="2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>Rynek Kościuszki 9, 15-950 Białystok;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  <w:sz w:val="4"/>
                        <w:szCs w:val="4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color w:val="0D0D0D"/>
                        <w:spacing w:val="2"/>
                      </w:rPr>
                      <w:t>tel.  (85) 748-48-48;   fax. (85) 748-48-49</w:t>
                    </w:r>
                  </w:p>
                  <w:p w:rsidR="00E944AD" w:rsidRDefault="00E944AD">
                    <w:pPr>
                      <w:spacing w:line="360" w:lineRule="auto"/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/>
                        <w:spacing w:val="14"/>
                        <w:sz w:val="18"/>
                        <w:szCs w:val="18"/>
                        <w:lang w:val="en-US"/>
                      </w:rPr>
                      <w:t>e-mail: kuratorium@kuratorium.bialystok.pl, http://www.kuratorium.bialystok.pl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26398" w:rsidRPr="00D04B64" w:rsidRDefault="00926398">
    <w:pPr>
      <w:pStyle w:val="Nagwek"/>
      <w:rPr>
        <w:sz w:val="16"/>
        <w:szCs w:val="16"/>
      </w:rPr>
    </w:pPr>
  </w:p>
  <w:p w:rsidR="00926398" w:rsidRPr="00D04B64" w:rsidRDefault="00926398">
    <w:pPr>
      <w:pStyle w:val="Nagwek"/>
      <w:rPr>
        <w:sz w:val="16"/>
        <w:szCs w:val="16"/>
      </w:rPr>
    </w:pPr>
  </w:p>
  <w:p w:rsidR="00926398" w:rsidRDefault="00926398">
    <w:pPr>
      <w:pStyle w:val="Nagwek"/>
      <w:rPr>
        <w:sz w:val="16"/>
        <w:szCs w:val="16"/>
      </w:rPr>
    </w:pPr>
  </w:p>
  <w:p w:rsidR="00D04B64" w:rsidRPr="00D04B64" w:rsidRDefault="00D04B64">
    <w:pPr>
      <w:pStyle w:val="Nagwek"/>
      <w:rPr>
        <w:sz w:val="16"/>
        <w:szCs w:val="16"/>
      </w:rPr>
    </w:pPr>
  </w:p>
  <w:p w:rsidR="00D04B64" w:rsidRDefault="00D04B64">
    <w:pPr>
      <w:pStyle w:val="Nagwek"/>
    </w:pPr>
  </w:p>
  <w:p w:rsidR="00926398" w:rsidRDefault="00926398">
    <w:pPr>
      <w:pStyle w:val="Nagwek"/>
    </w:pPr>
  </w:p>
  <w:p w:rsidR="00926398" w:rsidRDefault="00F97C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72390</wp:posOffset>
              </wp:positionV>
              <wp:extent cx="4643755" cy="635"/>
              <wp:effectExtent l="0" t="0" r="0" b="0"/>
              <wp:wrapNone/>
              <wp:docPr id="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BCE0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88.25pt;margin-top:5.7pt;width:365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" strokecolor="#0d0d0d" strokeweight=".25pt">
              <v:shadow color="#080808" offset="1pt,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1120775</wp:posOffset>
              </wp:positionH>
              <wp:positionV relativeFrom="paragraph">
                <wp:posOffset>40005</wp:posOffset>
              </wp:positionV>
              <wp:extent cx="4643755" cy="635"/>
              <wp:effectExtent l="0" t="0" r="0" b="0"/>
              <wp:wrapNone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0D0D0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EC2696" id="AutoShape 38" o:spid="_x0000_s1026" type="#_x0000_t32" style="position:absolute;margin-left:88.25pt;margin-top:3.15pt;width:365.6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" strokecolor="#0d0d0d" strokeweight=".25pt">
              <v:shadow color="#080808" offset="1pt,1pt"/>
            </v:shape>
          </w:pict>
        </mc:Fallback>
      </mc:AlternateContent>
    </w:r>
  </w:p>
  <w:p w:rsidR="00E944AD" w:rsidRDefault="00E944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A17"/>
    <w:multiLevelType w:val="hybridMultilevel"/>
    <w:tmpl w:val="2E6C60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94A265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F00E38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71430"/>
    <w:multiLevelType w:val="hybridMultilevel"/>
    <w:tmpl w:val="2F98547A"/>
    <w:lvl w:ilvl="0" w:tplc="21784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3B9C5E26">
      <w:start w:val="1"/>
      <w:numFmt w:val="bullet"/>
      <w:lvlText w:val=""/>
      <w:lvlJc w:val="left"/>
      <w:pPr>
        <w:tabs>
          <w:tab w:val="num" w:pos="1230"/>
        </w:tabs>
        <w:ind w:left="1230" w:hanging="150"/>
      </w:pPr>
      <w:rPr>
        <w:rFonts w:ascii="Symbol" w:hAnsi="Symbo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D3411"/>
    <w:multiLevelType w:val="hybridMultilevel"/>
    <w:tmpl w:val="5AD2A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27B50"/>
    <w:multiLevelType w:val="hybridMultilevel"/>
    <w:tmpl w:val="B3E8471A"/>
    <w:lvl w:ilvl="0" w:tplc="E7263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BC61F8A"/>
    <w:multiLevelType w:val="hybridMultilevel"/>
    <w:tmpl w:val="B4FCB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B296E"/>
    <w:multiLevelType w:val="hybridMultilevel"/>
    <w:tmpl w:val="BC5E09C0"/>
    <w:lvl w:ilvl="0" w:tplc="7140484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79B4358C"/>
    <w:multiLevelType w:val="hybridMultilevel"/>
    <w:tmpl w:val="4B08075A"/>
    <w:lvl w:ilvl="0" w:tplc="3B9C5E26">
      <w:start w:val="1"/>
      <w:numFmt w:val="bullet"/>
      <w:lvlText w:val=""/>
      <w:lvlJc w:val="left"/>
      <w:pPr>
        <w:tabs>
          <w:tab w:val="num" w:pos="870"/>
        </w:tabs>
        <w:ind w:left="870" w:hanging="1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5b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4"/>
    <w:rsid w:val="0002118F"/>
    <w:rsid w:val="00037857"/>
    <w:rsid w:val="001313D9"/>
    <w:rsid w:val="00181704"/>
    <w:rsid w:val="001818F1"/>
    <w:rsid w:val="001C3335"/>
    <w:rsid w:val="00264C02"/>
    <w:rsid w:val="0027223E"/>
    <w:rsid w:val="0028041D"/>
    <w:rsid w:val="00394774"/>
    <w:rsid w:val="004A36A7"/>
    <w:rsid w:val="004D0842"/>
    <w:rsid w:val="004F21F8"/>
    <w:rsid w:val="00552D7E"/>
    <w:rsid w:val="00570AC9"/>
    <w:rsid w:val="005761F4"/>
    <w:rsid w:val="005A6787"/>
    <w:rsid w:val="0066755B"/>
    <w:rsid w:val="006C043E"/>
    <w:rsid w:val="00716CC3"/>
    <w:rsid w:val="00773994"/>
    <w:rsid w:val="00787D8A"/>
    <w:rsid w:val="008B60BA"/>
    <w:rsid w:val="008B6CF0"/>
    <w:rsid w:val="00902DB4"/>
    <w:rsid w:val="009230FE"/>
    <w:rsid w:val="00926398"/>
    <w:rsid w:val="00961F2F"/>
    <w:rsid w:val="0097651C"/>
    <w:rsid w:val="009D7856"/>
    <w:rsid w:val="00A22D25"/>
    <w:rsid w:val="00A337CA"/>
    <w:rsid w:val="00AD2374"/>
    <w:rsid w:val="00AD3F7B"/>
    <w:rsid w:val="00AE27F8"/>
    <w:rsid w:val="00B22792"/>
    <w:rsid w:val="00B6577F"/>
    <w:rsid w:val="00B70882"/>
    <w:rsid w:val="00C01710"/>
    <w:rsid w:val="00C8677D"/>
    <w:rsid w:val="00D04B64"/>
    <w:rsid w:val="00D06F28"/>
    <w:rsid w:val="00D52AEE"/>
    <w:rsid w:val="00D64A27"/>
    <w:rsid w:val="00D650C1"/>
    <w:rsid w:val="00D83EBD"/>
    <w:rsid w:val="00E21D8E"/>
    <w:rsid w:val="00E52839"/>
    <w:rsid w:val="00E625E6"/>
    <w:rsid w:val="00E6694A"/>
    <w:rsid w:val="00E75620"/>
    <w:rsid w:val="00E944AD"/>
    <w:rsid w:val="00E96518"/>
    <w:rsid w:val="00EB372F"/>
    <w:rsid w:val="00F323D9"/>
    <w:rsid w:val="00F63999"/>
    <w:rsid w:val="00F83303"/>
    <w:rsid w:val="00F976EE"/>
    <w:rsid w:val="00F97C09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5b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8364"/>
      </w:tabs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4"/>
      <w:szCs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customStyle="1" w:styleId="dt">
    <w:name w:val="dt"/>
    <w:basedOn w:val="Normalny"/>
    <w:rsid w:val="001818F1"/>
    <w:pPr>
      <w:jc w:val="center"/>
    </w:pPr>
    <w:rPr>
      <w:rFonts w:ascii="Arial" w:hAnsi="Arial" w:cs="Arial"/>
      <w:b/>
      <w:bCs/>
      <w:color w:val="775675"/>
      <w:sz w:val="25"/>
      <w:szCs w:val="2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7B2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A7B2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A7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4248" w:firstLine="7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right" w:pos="8364"/>
      </w:tabs>
      <w:jc w:val="right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4"/>
      <w:szCs w:val="22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customStyle="1" w:styleId="dt">
    <w:name w:val="dt"/>
    <w:basedOn w:val="Normalny"/>
    <w:rsid w:val="001818F1"/>
    <w:pPr>
      <w:jc w:val="center"/>
    </w:pPr>
    <w:rPr>
      <w:rFonts w:ascii="Arial" w:hAnsi="Arial" w:cs="Arial"/>
      <w:b/>
      <w:bCs/>
      <w:color w:val="775675"/>
      <w:sz w:val="25"/>
      <w:szCs w:val="25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7B2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A7B2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A7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ratorium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B18A-E5D6-4B1E-953D-095BF69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Białymstoku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Chomicka</dc:creator>
  <cp:lastModifiedBy>Monika Rękawek</cp:lastModifiedBy>
  <cp:revision>5</cp:revision>
  <cp:lastPrinted>2014-03-07T11:37:00Z</cp:lastPrinted>
  <dcterms:created xsi:type="dcterms:W3CDTF">2019-01-10T20:08:00Z</dcterms:created>
  <dcterms:modified xsi:type="dcterms:W3CDTF">2019-01-11T09:25:00Z</dcterms:modified>
</cp:coreProperties>
</file>